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D1187F">
        <w:rPr>
          <w:rFonts w:ascii="Times New Roman" w:hAnsi="Times New Roman"/>
          <w:b/>
          <w:lang w:val="uk-UA"/>
        </w:rPr>
        <w:t>11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D1187F">
        <w:rPr>
          <w:rFonts w:ascii="Times New Roman" w:hAnsi="Times New Roman"/>
          <w:b/>
          <w:lang w:val="uk-UA"/>
        </w:rPr>
        <w:t>6</w:t>
      </w:r>
      <w:r w:rsidRPr="00BD14D0">
        <w:rPr>
          <w:rFonts w:ascii="Times New Roman" w:hAnsi="Times New Roman"/>
          <w:b/>
          <w:lang w:val="uk-UA"/>
        </w:rPr>
        <w:t>.201</w:t>
      </w:r>
      <w:r w:rsidR="005A2D9A">
        <w:rPr>
          <w:rFonts w:ascii="Times New Roman" w:hAnsi="Times New Roman"/>
          <w:b/>
          <w:lang w:val="uk-UA"/>
        </w:rPr>
        <w:t>9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126"/>
      </w:tblGrid>
      <w:tr w:rsidR="007A6380" w:rsidRPr="00BD14D0" w:rsidTr="001227E8">
        <w:trPr>
          <w:trHeight w:val="188"/>
        </w:trPr>
        <w:tc>
          <w:tcPr>
            <w:tcW w:w="709" w:type="dxa"/>
          </w:tcPr>
          <w:p w:rsidR="007A6380" w:rsidRPr="00BD14D0" w:rsidRDefault="007A6380" w:rsidP="0030463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30463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7A6380" w:rsidRPr="00BD14D0" w:rsidRDefault="007A6380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304634" w:rsidRPr="005C6C19" w:rsidTr="001227E8">
        <w:trPr>
          <w:trHeight w:val="530"/>
        </w:trPr>
        <w:tc>
          <w:tcPr>
            <w:tcW w:w="709" w:type="dxa"/>
          </w:tcPr>
          <w:p w:rsidR="00304634" w:rsidRPr="00CB169E" w:rsidRDefault="00304634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6095" w:type="dxa"/>
          </w:tcPr>
          <w:p w:rsidR="00304634" w:rsidRPr="00EB5F37" w:rsidRDefault="00304634" w:rsidP="00D1187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 проведення робіт у квартирі багатоквартирного будинку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304634" w:rsidRPr="00BD14D0" w:rsidRDefault="00304634" w:rsidP="0030463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304634" w:rsidRPr="00BD14D0" w:rsidRDefault="00304634" w:rsidP="00D1187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Багмут О.А.</w:t>
            </w:r>
            <w:r w:rsidRPr="00BD14D0">
              <w:rPr>
                <w:rFonts w:ascii="Times New Roman" w:hAnsi="Times New Roman"/>
                <w:lang w:val="uk-UA"/>
              </w:rPr>
              <w:t xml:space="preserve"> -   </w:t>
            </w:r>
            <w:r>
              <w:rPr>
                <w:rFonts w:ascii="Times New Roman" w:hAnsi="Times New Roman"/>
                <w:lang w:val="uk-UA"/>
              </w:rPr>
              <w:t>головний спеціаліст</w:t>
            </w:r>
            <w:r w:rsidRPr="00BD14D0">
              <w:rPr>
                <w:rFonts w:ascii="Times New Roman" w:hAnsi="Times New Roman"/>
                <w:lang w:val="uk-UA"/>
              </w:rPr>
              <w:t xml:space="preserve"> відділу містобудування та архітектури</w:t>
            </w:r>
          </w:p>
        </w:tc>
      </w:tr>
      <w:tr w:rsidR="00304634" w:rsidRPr="00D1187F" w:rsidTr="001227E8">
        <w:trPr>
          <w:trHeight w:val="530"/>
        </w:trPr>
        <w:tc>
          <w:tcPr>
            <w:tcW w:w="709" w:type="dxa"/>
          </w:tcPr>
          <w:p w:rsidR="00304634" w:rsidRPr="00CB169E" w:rsidRDefault="00304634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6095" w:type="dxa"/>
          </w:tcPr>
          <w:p w:rsidR="00304634" w:rsidRDefault="00304634" w:rsidP="00D1187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адреси гаражу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04634" w:rsidRPr="00BD14D0" w:rsidRDefault="00304634" w:rsidP="0030463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04634" w:rsidRPr="00BD14D0" w:rsidRDefault="00304634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04634" w:rsidRPr="00D1187F" w:rsidTr="001227E8">
        <w:trPr>
          <w:trHeight w:val="530"/>
        </w:trPr>
        <w:tc>
          <w:tcPr>
            <w:tcW w:w="709" w:type="dxa"/>
          </w:tcPr>
          <w:p w:rsidR="00304634" w:rsidRDefault="00304634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6095" w:type="dxa"/>
          </w:tcPr>
          <w:p w:rsidR="00304634" w:rsidRDefault="00304634" w:rsidP="00D1187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та уточнення адреси домоволодінням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04634" w:rsidRPr="00BD14D0" w:rsidRDefault="00304634" w:rsidP="0030463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04634" w:rsidRPr="00BD14D0" w:rsidRDefault="00304634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1187F" w:rsidRPr="00D1187F" w:rsidTr="001227E8">
        <w:trPr>
          <w:trHeight w:val="530"/>
        </w:trPr>
        <w:tc>
          <w:tcPr>
            <w:tcW w:w="709" w:type="dxa"/>
          </w:tcPr>
          <w:p w:rsidR="00D1187F" w:rsidRPr="00CB169E" w:rsidRDefault="00304634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6095" w:type="dxa"/>
          </w:tcPr>
          <w:p w:rsidR="00D1187F" w:rsidRDefault="00AE2E09" w:rsidP="00AE2E0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(особа)</w:t>
            </w:r>
            <w:r w:rsidR="00D1187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187F" w:rsidRPr="00BD14D0" w:rsidRDefault="00D1187F" w:rsidP="0030463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1187F" w:rsidRPr="00BD14D0" w:rsidRDefault="00D1187F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Батрак Є.П. – головний спеціаліст юридичного відділу</w:t>
            </w: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304634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6095" w:type="dxa"/>
          </w:tcPr>
          <w:p w:rsidR="005E6C11" w:rsidRPr="00C77FD7" w:rsidRDefault="00C77FD7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 xml:space="preserve"> надання статусу дитини-сироти та призначення піклування над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 xml:space="preserve">, 04.07.2002 </w:t>
            </w:r>
            <w:proofErr w:type="spellStart"/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</w:tcPr>
          <w:p w:rsidR="005E6C11" w:rsidRDefault="00D1187F" w:rsidP="00D1187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="005E6C11" w:rsidRPr="00BD14D0">
              <w:rPr>
                <w:rFonts w:ascii="Times New Roman" w:hAnsi="Times New Roman"/>
                <w:lang w:val="uk-UA"/>
              </w:rPr>
              <w:t xml:space="preserve"> –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5E6C11">
              <w:rPr>
                <w:rFonts w:ascii="Times New Roman" w:hAnsi="Times New Roman"/>
                <w:lang w:val="uk-UA"/>
              </w:rPr>
              <w:t>начальник</w:t>
            </w:r>
            <w:r w:rsidR="005E6C11"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304634" w:rsidP="003F4A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6095" w:type="dxa"/>
          </w:tcPr>
          <w:p w:rsidR="005E6C11" w:rsidRPr="00C77FD7" w:rsidRDefault="00C77FD7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надання статусу дитини-сироти та призн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а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 xml:space="preserve">чення опіки над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, 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12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06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.20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06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304634" w:rsidP="003F4A4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6095" w:type="dxa"/>
          </w:tcPr>
          <w:p w:rsidR="005E6C11" w:rsidRPr="00C77FD7" w:rsidRDefault="008B5F56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EB5F37">
              <w:rPr>
                <w:rFonts w:ascii="Times New Roman" w:hAnsi="Times New Roman"/>
                <w:color w:val="FF0000"/>
                <w:lang w:val="uk-UA"/>
              </w:rPr>
              <w:t xml:space="preserve"> </w:t>
            </w:r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 xml:space="preserve">затвердження висновку щодо участі батька у вихованні дитини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, 07</w:t>
            </w:r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11</w:t>
            </w:r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>.20</w:t>
            </w:r>
            <w:r w:rsidR="00304634">
              <w:rPr>
                <w:rFonts w:ascii="Times New Roman" w:hAnsi="Times New Roman"/>
                <w:color w:val="000000" w:themeColor="text1"/>
                <w:lang w:val="uk-UA"/>
              </w:rPr>
              <w:t>07</w:t>
            </w:r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C77FD7" w:rsidTr="001227E8">
        <w:trPr>
          <w:trHeight w:val="503"/>
        </w:trPr>
        <w:tc>
          <w:tcPr>
            <w:tcW w:w="709" w:type="dxa"/>
          </w:tcPr>
          <w:p w:rsidR="005E6C11" w:rsidRPr="00CB169E" w:rsidRDefault="00D25C9C" w:rsidP="00D25C9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6095" w:type="dxa"/>
          </w:tcPr>
          <w:p w:rsidR="005E6C11" w:rsidRPr="00C77FD7" w:rsidRDefault="00F50C4A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D25C9C">
              <w:rPr>
                <w:rFonts w:ascii="Times New Roman" w:hAnsi="Times New Roman"/>
                <w:color w:val="000000" w:themeColor="text1"/>
                <w:lang w:val="uk-UA"/>
              </w:rPr>
              <w:t xml:space="preserve">затвердження висновку щодо доцільності позбавлення батьківських прав 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EA69C9" w:rsidTr="001227E8">
        <w:trPr>
          <w:trHeight w:val="503"/>
        </w:trPr>
        <w:tc>
          <w:tcPr>
            <w:tcW w:w="709" w:type="dxa"/>
          </w:tcPr>
          <w:p w:rsidR="005E6C11" w:rsidRPr="00CB169E" w:rsidRDefault="00EA69C9" w:rsidP="0097747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6095" w:type="dxa"/>
          </w:tcPr>
          <w:p w:rsidR="005E6C11" w:rsidRPr="00EB5F37" w:rsidRDefault="00C77FD7" w:rsidP="00AE2E09">
            <w:pPr>
              <w:spacing w:after="0" w:line="240" w:lineRule="auto"/>
              <w:rPr>
                <w:rFonts w:ascii="Times New Roman" w:hAnsi="Times New Roman"/>
                <w:color w:val="FF0000"/>
                <w:lang w:val="uk-UA"/>
              </w:rPr>
            </w:pP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, 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25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  <w:r>
              <w:rPr>
                <w:rFonts w:ascii="Times New Roman" w:hAnsi="Times New Roman"/>
                <w:color w:val="000000" w:themeColor="text1"/>
                <w:lang w:val="uk-UA"/>
              </w:rPr>
              <w:t>0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4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.20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12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. для 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її</w:t>
            </w: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 тимчасового виїзду за межі України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EA69C9" w:rsidTr="001227E8">
        <w:trPr>
          <w:trHeight w:val="503"/>
        </w:trPr>
        <w:tc>
          <w:tcPr>
            <w:tcW w:w="709" w:type="dxa"/>
          </w:tcPr>
          <w:p w:rsidR="005E6C11" w:rsidRPr="00CB169E" w:rsidRDefault="00EA69C9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6095" w:type="dxa"/>
          </w:tcPr>
          <w:p w:rsidR="005E6C11" w:rsidRPr="00C77FD7" w:rsidRDefault="00F50C4A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C77FD7" w:rsidRPr="00C77FD7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 xml:space="preserve"> затвердження висновку щодо доцільності позба</w:t>
            </w:r>
            <w:r w:rsidR="005C6C19">
              <w:rPr>
                <w:rFonts w:ascii="Times New Roman" w:hAnsi="Times New Roman"/>
                <w:color w:val="000000" w:themeColor="text1"/>
                <w:lang w:val="uk-UA"/>
              </w:rPr>
              <w:t>в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ле</w:t>
            </w:r>
            <w:r w:rsidR="005C6C19">
              <w:rPr>
                <w:rFonts w:ascii="Times New Roman" w:hAnsi="Times New Roman"/>
                <w:color w:val="000000" w:themeColor="text1"/>
                <w:lang w:val="uk-UA"/>
              </w:rPr>
              <w:t>н</w:t>
            </w:r>
            <w:r w:rsidR="00EA69C9">
              <w:rPr>
                <w:rFonts w:ascii="Times New Roman" w:hAnsi="Times New Roman"/>
                <w:color w:val="000000" w:themeColor="text1"/>
                <w:lang w:val="uk-UA"/>
              </w:rPr>
              <w:t>ня батьківських прав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AE2E09" w:rsidTr="001227E8">
        <w:trPr>
          <w:trHeight w:val="503"/>
        </w:trPr>
        <w:tc>
          <w:tcPr>
            <w:tcW w:w="709" w:type="dxa"/>
          </w:tcPr>
          <w:p w:rsidR="005E6C11" w:rsidRPr="00CB169E" w:rsidRDefault="00FC17E2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6095" w:type="dxa"/>
          </w:tcPr>
          <w:p w:rsidR="005E6C11" w:rsidRPr="003B4970" w:rsidRDefault="00F50C4A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Про 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 визначення 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участі матері у вихованні ма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лолітніх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(особа1)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, 0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8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.11.20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07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.,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(особа2)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, 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17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08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.201</w:t>
            </w:r>
            <w:r w:rsidR="00FC17E2">
              <w:rPr>
                <w:rFonts w:ascii="Times New Roman" w:hAnsi="Times New Roman"/>
                <w:color w:val="000000" w:themeColor="text1"/>
                <w:lang w:val="uk-UA"/>
              </w:rPr>
              <w:t>0</w:t>
            </w:r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 w:rsidR="00C77FD7" w:rsidRPr="003B4970"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B26ED" w:rsidRPr="00AE2E09" w:rsidTr="001227E8">
        <w:trPr>
          <w:trHeight w:val="503"/>
        </w:trPr>
        <w:tc>
          <w:tcPr>
            <w:tcW w:w="709" w:type="dxa"/>
          </w:tcPr>
          <w:p w:rsidR="003B26ED" w:rsidRDefault="003B26ED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6095" w:type="dxa"/>
          </w:tcPr>
          <w:p w:rsidR="003B26ED" w:rsidRPr="003B4970" w:rsidRDefault="003B26ED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lang w:val="uk-UA"/>
              </w:rPr>
              <w:t xml:space="preserve">Про визначення участі батька у вихованні малолітнього сина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lang w:val="uk-UA"/>
              </w:rPr>
              <w:t xml:space="preserve">, 25.07.2013 </w:t>
            </w:r>
            <w:proofErr w:type="spellStart"/>
            <w:r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3B26ED" w:rsidRDefault="003B26ED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3B26ED" w:rsidRDefault="003B26ED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B26ED" w:rsidRPr="00304634" w:rsidTr="001227E8">
        <w:trPr>
          <w:trHeight w:val="503"/>
        </w:trPr>
        <w:tc>
          <w:tcPr>
            <w:tcW w:w="709" w:type="dxa"/>
          </w:tcPr>
          <w:p w:rsidR="003B26ED" w:rsidRDefault="003B26ED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6095" w:type="dxa"/>
          </w:tcPr>
          <w:p w:rsidR="003B26ED" w:rsidRPr="003B4970" w:rsidRDefault="003B26ED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lang w:val="uk-UA"/>
              </w:rPr>
              <w:t xml:space="preserve">Про визначення участі батька у вихованні дитини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lang w:val="uk-UA"/>
              </w:rPr>
              <w:t xml:space="preserve">, 10.09.2015 </w:t>
            </w:r>
            <w:proofErr w:type="spellStart"/>
            <w:r>
              <w:rPr>
                <w:rFonts w:ascii="Times New Roman" w:hAnsi="Times New Roman"/>
                <w:color w:val="000000" w:themeColor="text1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3B26ED" w:rsidRDefault="003B26ED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3B26ED" w:rsidRDefault="003B26ED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8551DC" w:rsidRPr="00FC17E2" w:rsidTr="001227E8">
        <w:trPr>
          <w:trHeight w:val="503"/>
        </w:trPr>
        <w:tc>
          <w:tcPr>
            <w:tcW w:w="709" w:type="dxa"/>
          </w:tcPr>
          <w:p w:rsidR="008551DC" w:rsidRPr="00CB169E" w:rsidRDefault="003B26ED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6095" w:type="dxa"/>
          </w:tcPr>
          <w:p w:rsidR="008551DC" w:rsidRPr="00E312F6" w:rsidRDefault="008551DC" w:rsidP="0015008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>Про надання статусу д</w:t>
            </w:r>
            <w:r w:rsidR="00E312F6" w:rsidRPr="00E312F6">
              <w:rPr>
                <w:rFonts w:ascii="Times New Roman" w:hAnsi="Times New Roman"/>
                <w:color w:val="000000" w:themeColor="text1"/>
                <w:lang w:val="uk-UA"/>
              </w:rPr>
              <w:t>ітям</w:t>
            </w: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>, як</w:t>
            </w:r>
            <w:r w:rsidR="00E312F6" w:rsidRPr="00E312F6">
              <w:rPr>
                <w:rFonts w:ascii="Times New Roman" w:hAnsi="Times New Roman"/>
                <w:color w:val="000000" w:themeColor="text1"/>
                <w:lang w:val="uk-UA"/>
              </w:rPr>
              <w:t>і</w:t>
            </w: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 xml:space="preserve"> постражда</w:t>
            </w:r>
            <w:r w:rsidR="0015008A">
              <w:rPr>
                <w:rFonts w:ascii="Times New Roman" w:hAnsi="Times New Roman"/>
                <w:color w:val="000000" w:themeColor="text1"/>
                <w:lang w:val="uk-UA"/>
              </w:rPr>
              <w:t>ли</w:t>
            </w: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 xml:space="preserve"> внаслідок воєнних дій та збройних конфліктів</w:t>
            </w:r>
          </w:p>
        </w:tc>
        <w:tc>
          <w:tcPr>
            <w:tcW w:w="1843" w:type="dxa"/>
            <w:vMerge/>
          </w:tcPr>
          <w:p w:rsidR="008551DC" w:rsidRDefault="008551DC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8551DC" w:rsidRDefault="008551DC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E6C11" w:rsidRPr="00D420E6" w:rsidTr="001227E8">
        <w:trPr>
          <w:trHeight w:val="503"/>
        </w:trPr>
        <w:tc>
          <w:tcPr>
            <w:tcW w:w="709" w:type="dxa"/>
          </w:tcPr>
          <w:p w:rsidR="005E6C11" w:rsidRPr="00CB169E" w:rsidRDefault="005E6C11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  <w:r w:rsidR="003B26ED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6095" w:type="dxa"/>
          </w:tcPr>
          <w:p w:rsidR="005E6C11" w:rsidRPr="00E312F6" w:rsidRDefault="005E6C11" w:rsidP="00524CD7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5E6C11" w:rsidRDefault="005E6C1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5E6C11" w:rsidRDefault="005E6C1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B26ED" w:rsidRPr="00D420E6" w:rsidTr="001227E8">
        <w:trPr>
          <w:trHeight w:val="503"/>
        </w:trPr>
        <w:tc>
          <w:tcPr>
            <w:tcW w:w="709" w:type="dxa"/>
          </w:tcPr>
          <w:p w:rsidR="003B26ED" w:rsidRPr="00CB169E" w:rsidRDefault="003B26ED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6095" w:type="dxa"/>
          </w:tcPr>
          <w:p w:rsidR="003B26ED" w:rsidRPr="00E312F6" w:rsidRDefault="003B26ED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E312F6">
              <w:rPr>
                <w:rFonts w:ascii="Times New Roman" w:hAnsi="Times New Roman"/>
                <w:color w:val="000000" w:themeColor="text1"/>
                <w:lang w:val="uk-UA"/>
              </w:rPr>
              <w:t xml:space="preserve">Про  </w:t>
            </w:r>
            <w:r>
              <w:rPr>
                <w:rFonts w:ascii="Times New Roman" w:hAnsi="Times New Roman"/>
                <w:color w:val="000000" w:themeColor="text1"/>
                <w:lang w:val="uk-UA"/>
              </w:rPr>
              <w:t xml:space="preserve"> затвердження подання опікунської ради щодо </w:t>
            </w:r>
            <w:r w:rsidR="00AE2E09"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</w:p>
        </w:tc>
        <w:tc>
          <w:tcPr>
            <w:tcW w:w="1843" w:type="dxa"/>
            <w:vMerge w:val="restart"/>
          </w:tcPr>
          <w:p w:rsidR="003B26ED" w:rsidRDefault="003B26ED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 ЗН</w:t>
            </w:r>
          </w:p>
        </w:tc>
        <w:tc>
          <w:tcPr>
            <w:tcW w:w="2126" w:type="dxa"/>
            <w:vMerge w:val="restart"/>
          </w:tcPr>
          <w:p w:rsidR="003B26ED" w:rsidRDefault="003B26ED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8551DC">
              <w:rPr>
                <w:rFonts w:ascii="Times New Roman" w:hAnsi="Times New Roman"/>
                <w:lang w:val="uk-UA"/>
              </w:rPr>
              <w:t>Кобищан Н.О. – заступник голови районної ради, начальник УСЗН</w:t>
            </w:r>
          </w:p>
        </w:tc>
      </w:tr>
      <w:tr w:rsidR="003B26ED" w:rsidRPr="00D420E6" w:rsidTr="001227E8">
        <w:trPr>
          <w:trHeight w:val="503"/>
        </w:trPr>
        <w:tc>
          <w:tcPr>
            <w:tcW w:w="709" w:type="dxa"/>
          </w:tcPr>
          <w:p w:rsidR="003B26ED" w:rsidRPr="00CB169E" w:rsidRDefault="003B26ED" w:rsidP="003B26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6095" w:type="dxa"/>
          </w:tcPr>
          <w:p w:rsidR="003B26ED" w:rsidRPr="00E312F6" w:rsidRDefault="00AE2E09" w:rsidP="00AE2E0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lang w:val="uk-UA"/>
              </w:rPr>
              <w:t>Про затвердження подання о</w:t>
            </w:r>
            <w:r w:rsidR="003B26ED">
              <w:rPr>
                <w:rFonts w:ascii="Times New Roman" w:hAnsi="Times New Roman"/>
                <w:color w:val="000000" w:themeColor="text1"/>
                <w:lang w:val="uk-UA"/>
              </w:rPr>
              <w:t xml:space="preserve">пікунської ради щодо </w:t>
            </w:r>
            <w:r>
              <w:rPr>
                <w:rFonts w:ascii="Times New Roman" w:hAnsi="Times New Roman"/>
                <w:color w:val="000000" w:themeColor="text1"/>
                <w:lang w:val="uk-UA"/>
              </w:rPr>
              <w:t>(особа)</w:t>
            </w:r>
          </w:p>
        </w:tc>
        <w:tc>
          <w:tcPr>
            <w:tcW w:w="1843" w:type="dxa"/>
            <w:vMerge/>
          </w:tcPr>
          <w:p w:rsidR="003B26ED" w:rsidRDefault="003B26ED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</w:tcPr>
          <w:p w:rsidR="003B26ED" w:rsidRPr="008551DC" w:rsidRDefault="003B26ED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27FB1" w:rsidRPr="00070E9A" w:rsidTr="004318A3">
        <w:trPr>
          <w:trHeight w:val="968"/>
        </w:trPr>
        <w:tc>
          <w:tcPr>
            <w:tcW w:w="709" w:type="dxa"/>
          </w:tcPr>
          <w:p w:rsidR="00527FB1" w:rsidRPr="00CB169E" w:rsidRDefault="00527FB1" w:rsidP="00E312F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6095" w:type="dxa"/>
          </w:tcPr>
          <w:p w:rsidR="00527FB1" w:rsidRPr="001C3A4F" w:rsidRDefault="00527FB1" w:rsidP="00070E9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травень 2019 р.</w:t>
            </w:r>
          </w:p>
        </w:tc>
        <w:tc>
          <w:tcPr>
            <w:tcW w:w="1843" w:type="dxa"/>
          </w:tcPr>
          <w:p w:rsidR="00527FB1" w:rsidRDefault="00527FB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527FB1" w:rsidRDefault="00527FB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527FB1" w:rsidRPr="00070E9A" w:rsidTr="004318A3">
        <w:trPr>
          <w:trHeight w:val="968"/>
        </w:trPr>
        <w:tc>
          <w:tcPr>
            <w:tcW w:w="709" w:type="dxa"/>
          </w:tcPr>
          <w:p w:rsidR="00527FB1" w:rsidRPr="00CB169E" w:rsidRDefault="00527FB1" w:rsidP="00527FB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6095" w:type="dxa"/>
          </w:tcPr>
          <w:p w:rsidR="00527FB1" w:rsidRPr="00070E9A" w:rsidRDefault="00527FB1" w:rsidP="004A75F5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EB5F37">
              <w:rPr>
                <w:rFonts w:ascii="Times New Roman" w:hAnsi="Times New Roman"/>
                <w:color w:val="FF0000"/>
                <w:lang w:val="uk-UA"/>
              </w:rPr>
              <w:t xml:space="preserve"> </w:t>
            </w:r>
            <w:r w:rsidRPr="00070E9A">
              <w:rPr>
                <w:rFonts w:ascii="Times New Roman" w:hAnsi="Times New Roman"/>
                <w:color w:val="000000" w:themeColor="text1"/>
                <w:lang w:val="uk-UA"/>
              </w:rPr>
              <w:t>Про переоформлення особов</w:t>
            </w:r>
            <w:r w:rsidR="004A75F5">
              <w:rPr>
                <w:rFonts w:ascii="Times New Roman" w:hAnsi="Times New Roman"/>
                <w:color w:val="000000" w:themeColor="text1"/>
                <w:lang w:val="uk-UA"/>
              </w:rPr>
              <w:t>их</w:t>
            </w:r>
            <w:r w:rsidRPr="00070E9A">
              <w:rPr>
                <w:rFonts w:ascii="Times New Roman" w:hAnsi="Times New Roman"/>
                <w:color w:val="000000" w:themeColor="text1"/>
                <w:lang w:val="uk-UA"/>
              </w:rPr>
              <w:t xml:space="preserve"> рахунк</w:t>
            </w:r>
            <w:r w:rsidR="004A75F5">
              <w:rPr>
                <w:rFonts w:ascii="Times New Roman" w:hAnsi="Times New Roman"/>
                <w:color w:val="000000" w:themeColor="text1"/>
                <w:lang w:val="uk-UA"/>
              </w:rPr>
              <w:t>ів</w:t>
            </w:r>
          </w:p>
        </w:tc>
        <w:tc>
          <w:tcPr>
            <w:tcW w:w="1843" w:type="dxa"/>
          </w:tcPr>
          <w:p w:rsidR="00527FB1" w:rsidRPr="00BD14D0" w:rsidRDefault="00527FB1" w:rsidP="003046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527FB1" w:rsidRPr="00BD14D0" w:rsidRDefault="00527FB1" w:rsidP="0030463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Борисенко І.Г. – завідувач загального відділу </w:t>
            </w:r>
          </w:p>
        </w:tc>
      </w:tr>
    </w:tbl>
    <w:p w:rsidR="004318A3" w:rsidRDefault="004318A3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sectPr w:rsidR="007A6380" w:rsidRPr="00D941AA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3A52E7F0"/>
    <w:lvl w:ilvl="0" w:tplc="91947C0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2F22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7C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4BD"/>
    <w:rsid w:val="00066629"/>
    <w:rsid w:val="000672F2"/>
    <w:rsid w:val="00067C2A"/>
    <w:rsid w:val="00070975"/>
    <w:rsid w:val="00070A9E"/>
    <w:rsid w:val="00070E9A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96ECF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2FEA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27E8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47851"/>
    <w:rsid w:val="0015008A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755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A4F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87D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4E3B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40B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77752"/>
    <w:rsid w:val="00280278"/>
    <w:rsid w:val="002802FD"/>
    <w:rsid w:val="00281648"/>
    <w:rsid w:val="00281A14"/>
    <w:rsid w:val="00281A3A"/>
    <w:rsid w:val="002823B0"/>
    <w:rsid w:val="00282F5C"/>
    <w:rsid w:val="00283CAC"/>
    <w:rsid w:val="0028502B"/>
    <w:rsid w:val="0028542B"/>
    <w:rsid w:val="00286217"/>
    <w:rsid w:val="0028703E"/>
    <w:rsid w:val="00287AC2"/>
    <w:rsid w:val="0029036F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63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26ED"/>
    <w:rsid w:val="003B308B"/>
    <w:rsid w:val="003B4366"/>
    <w:rsid w:val="003B43CA"/>
    <w:rsid w:val="003B4970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802"/>
    <w:rsid w:val="003F4A41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8A3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2787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5F5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63D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3C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4CD7"/>
    <w:rsid w:val="0052546C"/>
    <w:rsid w:val="00525BF3"/>
    <w:rsid w:val="00525D59"/>
    <w:rsid w:val="00525E47"/>
    <w:rsid w:val="005260E6"/>
    <w:rsid w:val="0052625B"/>
    <w:rsid w:val="00526EC7"/>
    <w:rsid w:val="005276A9"/>
    <w:rsid w:val="005277D1"/>
    <w:rsid w:val="00527FB1"/>
    <w:rsid w:val="0053041C"/>
    <w:rsid w:val="00530AAC"/>
    <w:rsid w:val="00531035"/>
    <w:rsid w:val="005310A6"/>
    <w:rsid w:val="005317AC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C19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6C11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57D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24D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81A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1EC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53D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1DC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5F56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47C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3EA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6AF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D6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0DBA"/>
    <w:rsid w:val="00AE115B"/>
    <w:rsid w:val="00AE1385"/>
    <w:rsid w:val="00AE1906"/>
    <w:rsid w:val="00AE1C49"/>
    <w:rsid w:val="00AE1E0A"/>
    <w:rsid w:val="00AE211E"/>
    <w:rsid w:val="00AE230F"/>
    <w:rsid w:val="00AE2337"/>
    <w:rsid w:val="00AE2E0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488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2F0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6D2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77FD7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69E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509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87F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5C9C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778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4E43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3BC0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5F7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2F6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19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410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9C9"/>
    <w:rsid w:val="00EA6C77"/>
    <w:rsid w:val="00EA72B4"/>
    <w:rsid w:val="00EA7A2D"/>
    <w:rsid w:val="00EA7E6D"/>
    <w:rsid w:val="00EB06C1"/>
    <w:rsid w:val="00EB4B8B"/>
    <w:rsid w:val="00EB5074"/>
    <w:rsid w:val="00EB55E0"/>
    <w:rsid w:val="00EB5F37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0A6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DB0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0C4A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2C37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7E2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4F163D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F16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2019-06-07T11:23:00Z</cp:lastPrinted>
  <dcterms:created xsi:type="dcterms:W3CDTF">2018-01-05T08:30:00Z</dcterms:created>
  <dcterms:modified xsi:type="dcterms:W3CDTF">2019-06-18T07:27:00Z</dcterms:modified>
</cp:coreProperties>
</file>